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8EC17FE" w14:textId="77777777" w:rsidR="00B80FBD" w:rsidRPr="00B80FBD" w:rsidRDefault="00B80FBD" w:rsidP="00B80FBD">
      <w:pPr>
        <w:spacing w:after="60"/>
        <w:jc w:val="center"/>
        <w:rPr>
          <w:rFonts w:ascii="Arial" w:eastAsia="Times New Roman" w:hAnsi="Arial" w:cs="Arial"/>
          <w:b/>
          <w:color w:val="auto"/>
          <w:sz w:val="24"/>
          <w:szCs w:val="24"/>
        </w:rPr>
      </w:pPr>
      <w:r w:rsidRPr="00B80FBD">
        <w:rPr>
          <w:rFonts w:ascii="Arial" w:eastAsia="Times New Roman" w:hAnsi="Arial" w:cs="Arial"/>
          <w:b/>
          <w:color w:val="auto"/>
          <w:sz w:val="24"/>
          <w:szCs w:val="24"/>
        </w:rPr>
        <w:t>ZOZNAM SUBDODÁVATEĽOV A PODIEL SUBDODÁVOK</w:t>
      </w:r>
    </w:p>
    <w:p w14:paraId="64610F2A" w14:textId="77777777" w:rsidR="00B80FBD" w:rsidRPr="00B80FBD" w:rsidRDefault="00B80FBD" w:rsidP="00B80FBD">
      <w:pPr>
        <w:jc w:val="center"/>
        <w:rPr>
          <w:rFonts w:ascii="Arial" w:eastAsia="Times New Roman" w:hAnsi="Arial" w:cs="Arial"/>
          <w:b/>
          <w:color w:val="auto"/>
          <w:sz w:val="20"/>
          <w:szCs w:val="20"/>
        </w:rPr>
      </w:pPr>
    </w:p>
    <w:p w14:paraId="7A8F9852" w14:textId="77777777" w:rsidR="00B80FBD" w:rsidRPr="00B80FBD" w:rsidRDefault="00B80FBD" w:rsidP="00B80FBD">
      <w:pPr>
        <w:jc w:val="both"/>
        <w:rPr>
          <w:rFonts w:ascii="Arial" w:eastAsia="Times New Roman" w:hAnsi="Arial" w:cs="Arial"/>
          <w:bCs/>
          <w:color w:val="auto"/>
          <w:sz w:val="20"/>
          <w:szCs w:val="20"/>
        </w:rPr>
      </w:pPr>
      <w:r w:rsidRPr="00B80FBD">
        <w:rPr>
          <w:rFonts w:ascii="Arial" w:eastAsia="Times New Roman" w:hAnsi="Arial" w:cs="Arial"/>
          <w:bCs/>
          <w:color w:val="auto"/>
          <w:sz w:val="20"/>
          <w:szCs w:val="20"/>
        </w:rPr>
        <w:t xml:space="preserve">V súlade s ustanovením § 41 ods. 3 zákona </w:t>
      </w:r>
      <w:r w:rsidRPr="00B80FBD">
        <w:rPr>
          <w:rFonts w:ascii="Arial" w:eastAsia="Times New Roman" w:hAnsi="Arial" w:cs="Arial"/>
          <w:bCs/>
          <w:color w:val="auto"/>
          <w:sz w:val="20"/>
        </w:rPr>
        <w:t xml:space="preserve">č. 343/2015 Z. z. o verejnom obstarávaní a o zmene a doplnení niektorých zákonov </w:t>
      </w:r>
      <w:r w:rsidRPr="00B80FBD">
        <w:rPr>
          <w:rFonts w:ascii="Arial" w:eastAsia="Times New Roman" w:hAnsi="Arial" w:cs="Arial"/>
          <w:color w:val="auto"/>
          <w:sz w:val="20"/>
          <w:szCs w:val="20"/>
        </w:rPr>
        <w:t>v znení neskorších predpisov</w:t>
      </w:r>
      <w:r w:rsidRPr="00B80FBD">
        <w:rPr>
          <w:rFonts w:ascii="Arial" w:eastAsia="Times New Roman" w:hAnsi="Arial" w:cs="Arial"/>
          <w:bCs/>
          <w:color w:val="auto"/>
          <w:sz w:val="20"/>
          <w:szCs w:val="20"/>
        </w:rPr>
        <w:t>, verejný obstarávateľ požaduje od uchádzačov, aby v čase uzavretia Zmluvy uviedol:</w:t>
      </w:r>
    </w:p>
    <w:p w14:paraId="71D3685D" w14:textId="77777777" w:rsidR="00B80FBD" w:rsidRPr="00B80FBD" w:rsidRDefault="00B80FBD" w:rsidP="00B80FBD">
      <w:pPr>
        <w:ind w:left="360"/>
        <w:jc w:val="both"/>
        <w:rPr>
          <w:rFonts w:ascii="Arial" w:eastAsia="Times New Roman" w:hAnsi="Arial" w:cs="Arial"/>
          <w:bCs/>
          <w:color w:val="auto"/>
          <w:sz w:val="20"/>
          <w:szCs w:val="20"/>
        </w:rPr>
      </w:pPr>
    </w:p>
    <w:p w14:paraId="5657AB40" w14:textId="77777777" w:rsidR="00B80FBD" w:rsidRPr="00B80FBD" w:rsidRDefault="00B80FBD" w:rsidP="00B80FBD">
      <w:pPr>
        <w:numPr>
          <w:ilvl w:val="0"/>
          <w:numId w:val="4"/>
        </w:numPr>
        <w:spacing w:after="120"/>
        <w:ind w:left="284" w:hanging="284"/>
        <w:jc w:val="both"/>
        <w:rPr>
          <w:rFonts w:ascii="Arial" w:eastAsia="Times New Roman" w:hAnsi="Arial" w:cs="Arial"/>
          <w:bCs/>
          <w:noProof/>
          <w:color w:val="auto"/>
          <w:sz w:val="20"/>
          <w:szCs w:val="20"/>
        </w:rPr>
      </w:pPr>
      <w:r w:rsidRPr="00B80FBD">
        <w:rPr>
          <w:rFonts w:ascii="Arial" w:eastAsia="Times New Roman" w:hAnsi="Arial" w:cs="Arial"/>
          <w:bCs/>
          <w:noProof/>
          <w:color w:val="auto"/>
          <w:sz w:val="20"/>
          <w:szCs w:val="20"/>
        </w:rPr>
        <w:t>zoznam všetkých navrhovaných subdodávateľov v rozsahu obchodné meno, sídlo, IČO, zápis do príslušného obchodného registra</w:t>
      </w:r>
    </w:p>
    <w:p w14:paraId="7C518CA4" w14:textId="77777777" w:rsidR="00B80FBD" w:rsidRPr="00B80FBD" w:rsidRDefault="00B80FBD" w:rsidP="00B80FBD">
      <w:pPr>
        <w:numPr>
          <w:ilvl w:val="0"/>
          <w:numId w:val="4"/>
        </w:numPr>
        <w:spacing w:after="120"/>
        <w:ind w:left="284" w:hanging="284"/>
        <w:jc w:val="both"/>
        <w:rPr>
          <w:rFonts w:ascii="Arial" w:eastAsia="Times New Roman" w:hAnsi="Arial" w:cs="Arial"/>
          <w:bCs/>
          <w:noProof/>
          <w:color w:val="auto"/>
          <w:sz w:val="20"/>
          <w:szCs w:val="20"/>
        </w:rPr>
      </w:pPr>
      <w:r w:rsidRPr="00B80FBD">
        <w:rPr>
          <w:rFonts w:ascii="Arial" w:eastAsia="Times New Roman" w:hAnsi="Arial" w:cs="Arial"/>
          <w:bCs/>
          <w:noProof/>
          <w:color w:val="auto"/>
          <w:sz w:val="20"/>
          <w:szCs w:val="20"/>
        </w:rPr>
        <w:t xml:space="preserve">údaje o osobe oprávnenej konať za subdodávateľa v rozsahu meno a priezvisko, adresa pobytu, dátum narodenia. </w:t>
      </w:r>
    </w:p>
    <w:p w14:paraId="5F8D59FA" w14:textId="77777777" w:rsidR="00B80FBD" w:rsidRPr="00B80FBD" w:rsidRDefault="00B80FBD" w:rsidP="00B80FBD">
      <w:pPr>
        <w:numPr>
          <w:ilvl w:val="0"/>
          <w:numId w:val="4"/>
        </w:numPr>
        <w:spacing w:after="120"/>
        <w:ind w:left="284" w:hanging="284"/>
        <w:jc w:val="both"/>
        <w:rPr>
          <w:rFonts w:ascii="Arial" w:eastAsia="Times New Roman" w:hAnsi="Arial" w:cs="Arial"/>
          <w:bCs/>
          <w:noProof/>
          <w:color w:val="auto"/>
          <w:sz w:val="20"/>
          <w:szCs w:val="20"/>
        </w:rPr>
      </w:pPr>
      <w:r w:rsidRPr="00B80FBD">
        <w:rPr>
          <w:rFonts w:ascii="Arial" w:eastAsia="Times New Roman" w:hAnsi="Arial" w:cs="Arial"/>
          <w:bCs/>
          <w:noProof/>
          <w:color w:val="auto"/>
          <w:sz w:val="20"/>
          <w:szCs w:val="20"/>
        </w:rPr>
        <w:t xml:space="preserve">uvedenie predmetu subdodávky </w:t>
      </w:r>
    </w:p>
    <w:p w14:paraId="4CC1A2F6" w14:textId="77777777" w:rsidR="00B80FBD" w:rsidRPr="00B80FBD" w:rsidRDefault="00B80FBD" w:rsidP="00B80FBD">
      <w:pPr>
        <w:numPr>
          <w:ilvl w:val="0"/>
          <w:numId w:val="4"/>
        </w:numPr>
        <w:spacing w:after="120"/>
        <w:ind w:left="284" w:hanging="284"/>
        <w:jc w:val="both"/>
        <w:rPr>
          <w:rFonts w:ascii="Arial" w:eastAsia="Times New Roman" w:hAnsi="Arial" w:cs="Arial"/>
          <w:bCs/>
          <w:noProof/>
          <w:color w:val="auto"/>
          <w:sz w:val="20"/>
          <w:szCs w:val="20"/>
        </w:rPr>
      </w:pPr>
      <w:r w:rsidRPr="00B80FBD">
        <w:rPr>
          <w:rFonts w:ascii="Arial" w:eastAsia="Times New Roman" w:hAnsi="Arial" w:cs="Arial"/>
          <w:bCs/>
          <w:noProof/>
          <w:color w:val="auto"/>
          <w:sz w:val="20"/>
          <w:szCs w:val="20"/>
        </w:rPr>
        <w:t xml:space="preserve">percentuálny podiel zákazky zabezpečovaný subdodávateľom. </w:t>
      </w:r>
    </w:p>
    <w:p w14:paraId="3B959AB9" w14:textId="77777777" w:rsidR="00B80FBD" w:rsidRPr="00B80FBD" w:rsidRDefault="00B80FBD" w:rsidP="00B80FBD">
      <w:pPr>
        <w:spacing w:before="240" w:after="120"/>
        <w:ind w:left="851"/>
        <w:jc w:val="both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</w:p>
    <w:tbl>
      <w:tblPr>
        <w:tblW w:w="8996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72"/>
        <w:gridCol w:w="1992"/>
        <w:gridCol w:w="1910"/>
        <w:gridCol w:w="1734"/>
        <w:gridCol w:w="1394"/>
        <w:gridCol w:w="1394"/>
      </w:tblGrid>
      <w:tr w:rsidR="00B80FBD" w:rsidRPr="00B80FBD" w14:paraId="394E1AEF" w14:textId="77777777" w:rsidTr="00B24581">
        <w:tc>
          <w:tcPr>
            <w:tcW w:w="567" w:type="dxa"/>
            <w:vAlign w:val="center"/>
          </w:tcPr>
          <w:p w14:paraId="755D7F80" w14:textId="77777777" w:rsidR="00B80FBD" w:rsidRPr="00B80FBD" w:rsidRDefault="00B80FBD" w:rsidP="00B80FBD">
            <w:pPr>
              <w:spacing w:after="120"/>
              <w:jc w:val="both"/>
              <w:rPr>
                <w:rFonts w:ascii="Arial" w:eastAsia="Times New Roman" w:hAnsi="Arial" w:cs="Arial"/>
                <w:b/>
                <w:bCs/>
                <w:color w:val="auto"/>
                <w:sz w:val="20"/>
                <w:szCs w:val="20"/>
              </w:rPr>
            </w:pPr>
            <w:r w:rsidRPr="00B80FBD">
              <w:rPr>
                <w:rFonts w:ascii="Arial" w:eastAsia="Times New Roman" w:hAnsi="Arial" w:cs="Arial"/>
                <w:b/>
                <w:bCs/>
                <w:color w:val="auto"/>
                <w:sz w:val="20"/>
                <w:szCs w:val="20"/>
              </w:rPr>
              <w:t>P.č.</w:t>
            </w:r>
          </w:p>
        </w:tc>
        <w:tc>
          <w:tcPr>
            <w:tcW w:w="2126" w:type="dxa"/>
            <w:vAlign w:val="center"/>
          </w:tcPr>
          <w:p w14:paraId="1EF1389B" w14:textId="77777777" w:rsidR="00B80FBD" w:rsidRPr="00B80FBD" w:rsidRDefault="00B80FBD" w:rsidP="00B80FBD">
            <w:pPr>
              <w:spacing w:after="120"/>
              <w:jc w:val="center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  <w:r w:rsidRPr="00B80FBD">
              <w:rPr>
                <w:rFonts w:ascii="Arial" w:eastAsia="Times New Roman" w:hAnsi="Arial" w:cs="Arial"/>
                <w:b/>
                <w:bCs/>
                <w:color w:val="auto"/>
                <w:sz w:val="20"/>
                <w:szCs w:val="20"/>
              </w:rPr>
              <w:t>Subdodávateľ</w:t>
            </w:r>
            <w:r w:rsidRPr="00B80FBD"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  <w:t xml:space="preserve"> </w:t>
            </w:r>
            <w:r w:rsidRPr="00B80FBD">
              <w:rPr>
                <w:rFonts w:ascii="Arial" w:eastAsia="Times New Roman" w:hAnsi="Arial" w:cs="Arial"/>
                <w:bCs/>
                <w:color w:val="auto"/>
                <w:sz w:val="16"/>
                <w:szCs w:val="16"/>
              </w:rPr>
              <w:t>(</w:t>
            </w:r>
            <w:r w:rsidRPr="00B80FBD">
              <w:rPr>
                <w:rFonts w:ascii="Arial" w:eastAsia="Times New Roman" w:hAnsi="Arial" w:cs="Arial"/>
                <w:color w:val="auto"/>
                <w:sz w:val="16"/>
                <w:szCs w:val="16"/>
              </w:rPr>
              <w:t>obchodné meno/názov, sídlo/miesto podnikania, IČO, zápis do príslušného registra)</w:t>
            </w:r>
          </w:p>
        </w:tc>
        <w:tc>
          <w:tcPr>
            <w:tcW w:w="1992" w:type="dxa"/>
            <w:vAlign w:val="center"/>
          </w:tcPr>
          <w:p w14:paraId="27154363" w14:textId="77777777" w:rsidR="00B80FBD" w:rsidRPr="00B80FBD" w:rsidRDefault="00B80FBD" w:rsidP="00B80FBD">
            <w:pPr>
              <w:spacing w:after="120"/>
              <w:jc w:val="center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  <w:r w:rsidRPr="00B80FBD">
              <w:rPr>
                <w:rFonts w:ascii="Arial" w:eastAsia="Times New Roman" w:hAnsi="Arial" w:cs="Arial"/>
                <w:b/>
                <w:bCs/>
                <w:color w:val="auto"/>
                <w:sz w:val="20"/>
                <w:szCs w:val="20"/>
              </w:rPr>
              <w:t>Údaje o osobe oprávnenej konať za subdodávateľa</w:t>
            </w:r>
            <w:r w:rsidRPr="00B80FBD"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  <w:t xml:space="preserve"> </w:t>
            </w:r>
            <w:r w:rsidRPr="00B80FBD">
              <w:rPr>
                <w:rFonts w:ascii="Arial" w:eastAsia="Times New Roman" w:hAnsi="Arial" w:cs="Arial"/>
                <w:bCs/>
                <w:color w:val="auto"/>
                <w:sz w:val="16"/>
                <w:szCs w:val="16"/>
              </w:rPr>
              <w:t>(meno a priezvisko, adresa pobytu, dátum narodenia</w:t>
            </w:r>
            <w:r w:rsidRPr="00B80FBD">
              <w:rPr>
                <w:rFonts w:ascii="Arial" w:eastAsia="Times New Roman" w:hAnsi="Arial" w:cs="Arial"/>
                <w:color w:val="auto"/>
                <w:sz w:val="16"/>
                <w:szCs w:val="16"/>
              </w:rPr>
              <w:t>*</w:t>
            </w:r>
            <w:r w:rsidRPr="00B80FBD">
              <w:rPr>
                <w:rFonts w:ascii="Arial" w:eastAsia="Times New Roman" w:hAnsi="Arial" w:cs="Arial"/>
                <w:bCs/>
                <w:color w:val="auto"/>
                <w:sz w:val="16"/>
                <w:szCs w:val="16"/>
              </w:rPr>
              <w:t>)</w:t>
            </w:r>
          </w:p>
        </w:tc>
        <w:tc>
          <w:tcPr>
            <w:tcW w:w="1840" w:type="dxa"/>
            <w:shd w:val="clear" w:color="auto" w:fill="auto"/>
            <w:vAlign w:val="center"/>
          </w:tcPr>
          <w:p w14:paraId="75C705D4" w14:textId="77777777" w:rsidR="00B80FBD" w:rsidRPr="00B80FBD" w:rsidRDefault="00B80FBD" w:rsidP="00B80FBD">
            <w:pPr>
              <w:spacing w:after="120"/>
              <w:jc w:val="center"/>
              <w:rPr>
                <w:rFonts w:ascii="Arial" w:eastAsia="Times New Roman" w:hAnsi="Arial" w:cs="Arial"/>
                <w:b/>
                <w:bCs/>
                <w:color w:val="auto"/>
                <w:sz w:val="20"/>
                <w:szCs w:val="20"/>
              </w:rPr>
            </w:pPr>
            <w:r w:rsidRPr="00B80FBD">
              <w:rPr>
                <w:rFonts w:ascii="Arial" w:eastAsia="Times New Roman" w:hAnsi="Arial" w:cs="Arial"/>
                <w:b/>
                <w:bCs/>
                <w:color w:val="auto"/>
                <w:sz w:val="20"/>
                <w:szCs w:val="20"/>
              </w:rPr>
              <w:t>Predmet subdodávky</w:t>
            </w:r>
          </w:p>
        </w:tc>
        <w:tc>
          <w:tcPr>
            <w:tcW w:w="1295" w:type="dxa"/>
            <w:vAlign w:val="center"/>
          </w:tcPr>
          <w:p w14:paraId="6F378030" w14:textId="77777777" w:rsidR="00B80FBD" w:rsidRPr="00B80FBD" w:rsidRDefault="00B80FBD" w:rsidP="00B80FBD">
            <w:pPr>
              <w:spacing w:after="120"/>
              <w:jc w:val="center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  <w:r w:rsidRPr="00B80FBD">
              <w:rPr>
                <w:rFonts w:ascii="Arial" w:eastAsia="Times New Roman" w:hAnsi="Arial" w:cs="Arial"/>
                <w:b/>
                <w:bCs/>
                <w:color w:val="auto"/>
                <w:sz w:val="20"/>
                <w:szCs w:val="20"/>
              </w:rPr>
              <w:t>Podiel subdodávok v %*</w:t>
            </w:r>
          </w:p>
        </w:tc>
        <w:tc>
          <w:tcPr>
            <w:tcW w:w="1176" w:type="dxa"/>
            <w:vAlign w:val="center"/>
          </w:tcPr>
          <w:p w14:paraId="3F3D9A1D" w14:textId="77777777" w:rsidR="00B80FBD" w:rsidRPr="00B80FBD" w:rsidRDefault="00B80FBD" w:rsidP="00B80FBD">
            <w:pPr>
              <w:spacing w:after="120"/>
              <w:jc w:val="center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  <w:r w:rsidRPr="00B80FBD">
              <w:rPr>
                <w:rFonts w:ascii="Arial" w:eastAsia="Times New Roman" w:hAnsi="Arial" w:cs="Arial"/>
                <w:b/>
                <w:bCs/>
                <w:color w:val="auto"/>
                <w:sz w:val="20"/>
                <w:szCs w:val="20"/>
              </w:rPr>
              <w:t>Podiel subdodávok</w:t>
            </w:r>
            <w:r w:rsidRPr="00B80FBD"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  <w:t xml:space="preserve"> </w:t>
            </w:r>
            <w:r w:rsidRPr="00B80FBD">
              <w:rPr>
                <w:rFonts w:ascii="Arial" w:eastAsia="Times New Roman" w:hAnsi="Arial" w:cs="Arial"/>
                <w:b/>
                <w:bCs/>
                <w:color w:val="auto"/>
                <w:sz w:val="20"/>
                <w:szCs w:val="20"/>
              </w:rPr>
              <w:t>v EUR bez DPH</w:t>
            </w:r>
            <w:r w:rsidRPr="00B80FBD"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  <w:t>*</w:t>
            </w:r>
          </w:p>
        </w:tc>
      </w:tr>
      <w:tr w:rsidR="00B80FBD" w:rsidRPr="00B80FBD" w14:paraId="2E878A46" w14:textId="77777777" w:rsidTr="00B24581">
        <w:tc>
          <w:tcPr>
            <w:tcW w:w="567" w:type="dxa"/>
            <w:vAlign w:val="center"/>
          </w:tcPr>
          <w:p w14:paraId="046C18D9" w14:textId="77777777" w:rsidR="00B80FBD" w:rsidRPr="00B80FBD" w:rsidRDefault="00B80FBD" w:rsidP="00B80FBD">
            <w:pPr>
              <w:spacing w:after="120"/>
              <w:jc w:val="center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  <w:r w:rsidRPr="00B80FBD"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  <w:t>1.</w:t>
            </w:r>
          </w:p>
        </w:tc>
        <w:tc>
          <w:tcPr>
            <w:tcW w:w="2126" w:type="dxa"/>
            <w:vAlign w:val="center"/>
          </w:tcPr>
          <w:p w14:paraId="4201DE07" w14:textId="77777777" w:rsidR="00B80FBD" w:rsidRPr="00B80FBD" w:rsidRDefault="00B80FBD" w:rsidP="00B80FBD">
            <w:pPr>
              <w:spacing w:after="120"/>
              <w:jc w:val="both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</w:p>
          <w:p w14:paraId="5CAF77ED" w14:textId="77777777" w:rsidR="00B80FBD" w:rsidRPr="00B80FBD" w:rsidRDefault="00B80FBD" w:rsidP="00B80FBD">
            <w:pPr>
              <w:spacing w:after="120"/>
              <w:jc w:val="both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1992" w:type="dxa"/>
            <w:vAlign w:val="center"/>
          </w:tcPr>
          <w:p w14:paraId="5298A094" w14:textId="77777777" w:rsidR="00B80FBD" w:rsidRPr="00B80FBD" w:rsidRDefault="00B80FBD" w:rsidP="00B80FBD">
            <w:pPr>
              <w:spacing w:after="120"/>
              <w:jc w:val="both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1840" w:type="dxa"/>
            <w:vAlign w:val="center"/>
          </w:tcPr>
          <w:p w14:paraId="445533AB" w14:textId="77777777" w:rsidR="00B80FBD" w:rsidRPr="00B80FBD" w:rsidRDefault="00B80FBD" w:rsidP="00B80FBD">
            <w:pPr>
              <w:spacing w:after="120"/>
              <w:jc w:val="both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1295" w:type="dxa"/>
            <w:vAlign w:val="center"/>
          </w:tcPr>
          <w:p w14:paraId="13AC0229" w14:textId="77777777" w:rsidR="00B80FBD" w:rsidRPr="00B80FBD" w:rsidRDefault="00B80FBD" w:rsidP="00B80FBD">
            <w:pPr>
              <w:spacing w:after="120"/>
              <w:jc w:val="both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1176" w:type="dxa"/>
            <w:vAlign w:val="center"/>
          </w:tcPr>
          <w:p w14:paraId="48DBACF8" w14:textId="77777777" w:rsidR="00B80FBD" w:rsidRPr="00B80FBD" w:rsidRDefault="00B80FBD" w:rsidP="00B80FBD">
            <w:pPr>
              <w:spacing w:after="120"/>
              <w:jc w:val="both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</w:p>
        </w:tc>
      </w:tr>
      <w:tr w:rsidR="00B80FBD" w:rsidRPr="00B80FBD" w14:paraId="1FA07093" w14:textId="77777777" w:rsidTr="00B24581">
        <w:tc>
          <w:tcPr>
            <w:tcW w:w="567" w:type="dxa"/>
            <w:vAlign w:val="center"/>
          </w:tcPr>
          <w:p w14:paraId="20D073A7" w14:textId="77777777" w:rsidR="00B80FBD" w:rsidRPr="00B80FBD" w:rsidRDefault="00B80FBD" w:rsidP="00B80FBD">
            <w:pPr>
              <w:spacing w:after="120"/>
              <w:jc w:val="center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  <w:r w:rsidRPr="00B80FBD"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  <w:t>2.</w:t>
            </w:r>
          </w:p>
        </w:tc>
        <w:tc>
          <w:tcPr>
            <w:tcW w:w="2126" w:type="dxa"/>
            <w:vAlign w:val="center"/>
          </w:tcPr>
          <w:p w14:paraId="77F1876F" w14:textId="77777777" w:rsidR="00B80FBD" w:rsidRPr="00B80FBD" w:rsidRDefault="00B80FBD" w:rsidP="00B80FBD">
            <w:pPr>
              <w:spacing w:after="120"/>
              <w:jc w:val="both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</w:p>
          <w:p w14:paraId="07E5AF41" w14:textId="77777777" w:rsidR="00B80FBD" w:rsidRPr="00B80FBD" w:rsidRDefault="00B80FBD" w:rsidP="00B80FBD">
            <w:pPr>
              <w:spacing w:after="120"/>
              <w:jc w:val="both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1992" w:type="dxa"/>
            <w:vAlign w:val="center"/>
          </w:tcPr>
          <w:p w14:paraId="118102E5" w14:textId="77777777" w:rsidR="00B80FBD" w:rsidRPr="00B80FBD" w:rsidRDefault="00B80FBD" w:rsidP="00B80FBD">
            <w:pPr>
              <w:spacing w:after="120"/>
              <w:jc w:val="both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1840" w:type="dxa"/>
            <w:vAlign w:val="center"/>
          </w:tcPr>
          <w:p w14:paraId="1D58BA19" w14:textId="77777777" w:rsidR="00B80FBD" w:rsidRPr="00B80FBD" w:rsidRDefault="00B80FBD" w:rsidP="00B80FBD">
            <w:pPr>
              <w:spacing w:after="120"/>
              <w:jc w:val="both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1295" w:type="dxa"/>
            <w:vAlign w:val="center"/>
          </w:tcPr>
          <w:p w14:paraId="6FE81FAE" w14:textId="77777777" w:rsidR="00B80FBD" w:rsidRPr="00B80FBD" w:rsidRDefault="00B80FBD" w:rsidP="00B80FBD">
            <w:pPr>
              <w:spacing w:after="120"/>
              <w:jc w:val="both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1176" w:type="dxa"/>
            <w:vAlign w:val="center"/>
          </w:tcPr>
          <w:p w14:paraId="371444CE" w14:textId="77777777" w:rsidR="00B80FBD" w:rsidRPr="00B80FBD" w:rsidRDefault="00B80FBD" w:rsidP="00B80FBD">
            <w:pPr>
              <w:spacing w:after="120"/>
              <w:jc w:val="both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</w:p>
        </w:tc>
      </w:tr>
      <w:tr w:rsidR="00B80FBD" w:rsidRPr="00B80FBD" w14:paraId="38347671" w14:textId="77777777" w:rsidTr="00B24581">
        <w:tc>
          <w:tcPr>
            <w:tcW w:w="567" w:type="dxa"/>
            <w:vAlign w:val="center"/>
          </w:tcPr>
          <w:p w14:paraId="690B73CB" w14:textId="77777777" w:rsidR="00B80FBD" w:rsidRPr="00B80FBD" w:rsidRDefault="00B80FBD" w:rsidP="00B80FBD">
            <w:pPr>
              <w:spacing w:after="120"/>
              <w:jc w:val="center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  <w:r w:rsidRPr="00B80FBD"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  <w:t>3.</w:t>
            </w:r>
          </w:p>
        </w:tc>
        <w:tc>
          <w:tcPr>
            <w:tcW w:w="2126" w:type="dxa"/>
            <w:vAlign w:val="center"/>
          </w:tcPr>
          <w:p w14:paraId="77661C04" w14:textId="77777777" w:rsidR="00B80FBD" w:rsidRPr="00B80FBD" w:rsidRDefault="00B80FBD" w:rsidP="00B80FBD">
            <w:pPr>
              <w:spacing w:after="120"/>
              <w:jc w:val="both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</w:p>
          <w:p w14:paraId="234DCD86" w14:textId="77777777" w:rsidR="00B80FBD" w:rsidRPr="00B80FBD" w:rsidRDefault="00B80FBD" w:rsidP="00B80FBD">
            <w:pPr>
              <w:spacing w:after="120"/>
              <w:jc w:val="both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1992" w:type="dxa"/>
            <w:vAlign w:val="center"/>
          </w:tcPr>
          <w:p w14:paraId="7AD2621F" w14:textId="77777777" w:rsidR="00B80FBD" w:rsidRPr="00B80FBD" w:rsidRDefault="00B80FBD" w:rsidP="00B80FBD">
            <w:pPr>
              <w:spacing w:after="120"/>
              <w:jc w:val="both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1840" w:type="dxa"/>
            <w:vAlign w:val="center"/>
          </w:tcPr>
          <w:p w14:paraId="740B344C" w14:textId="77777777" w:rsidR="00B80FBD" w:rsidRPr="00B80FBD" w:rsidRDefault="00B80FBD" w:rsidP="00B80FBD">
            <w:pPr>
              <w:spacing w:after="120"/>
              <w:jc w:val="both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1295" w:type="dxa"/>
            <w:vAlign w:val="center"/>
          </w:tcPr>
          <w:p w14:paraId="6CE23D52" w14:textId="77777777" w:rsidR="00B80FBD" w:rsidRPr="00B80FBD" w:rsidRDefault="00B80FBD" w:rsidP="00B80FBD">
            <w:pPr>
              <w:spacing w:after="120"/>
              <w:jc w:val="both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1176" w:type="dxa"/>
            <w:vAlign w:val="center"/>
          </w:tcPr>
          <w:p w14:paraId="3E575A6A" w14:textId="77777777" w:rsidR="00B80FBD" w:rsidRPr="00B80FBD" w:rsidRDefault="00B80FBD" w:rsidP="00B80FBD">
            <w:pPr>
              <w:spacing w:after="120"/>
              <w:jc w:val="both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</w:p>
        </w:tc>
      </w:tr>
    </w:tbl>
    <w:p w14:paraId="4FB09009" w14:textId="77777777" w:rsidR="00B80FBD" w:rsidRPr="00B80FBD" w:rsidRDefault="00B80FBD" w:rsidP="00B80FBD">
      <w:pPr>
        <w:spacing w:line="480" w:lineRule="auto"/>
        <w:ind w:left="851"/>
        <w:jc w:val="both"/>
        <w:rPr>
          <w:rFonts w:ascii="Arial" w:eastAsia="Calibri" w:hAnsi="Arial" w:cs="Arial"/>
          <w:b/>
          <w:noProof/>
          <w:color w:val="auto"/>
          <w:sz w:val="20"/>
          <w:szCs w:val="20"/>
          <w:lang w:eastAsia="sk-SK"/>
        </w:rPr>
      </w:pPr>
    </w:p>
    <w:p w14:paraId="439291F2" w14:textId="77777777" w:rsidR="00B80FBD" w:rsidRPr="00B80FBD" w:rsidRDefault="00B80FBD" w:rsidP="00B80FBD">
      <w:pPr>
        <w:tabs>
          <w:tab w:val="num" w:pos="-720"/>
        </w:tabs>
        <w:spacing w:line="480" w:lineRule="auto"/>
        <w:jc w:val="both"/>
        <w:rPr>
          <w:rFonts w:ascii="Arial" w:eastAsia="Calibri" w:hAnsi="Arial" w:cs="Arial"/>
          <w:b/>
          <w:noProof/>
          <w:color w:val="auto"/>
          <w:sz w:val="20"/>
          <w:szCs w:val="20"/>
          <w:lang w:eastAsia="sk-SK"/>
        </w:rPr>
      </w:pPr>
      <w:r w:rsidRPr="00B80FBD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>V .................................. dňa .................</w:t>
      </w:r>
    </w:p>
    <w:p w14:paraId="68F5C13C" w14:textId="77777777" w:rsidR="00B80FBD" w:rsidRPr="00B80FBD" w:rsidRDefault="00B80FBD" w:rsidP="00B80FBD">
      <w:pPr>
        <w:tabs>
          <w:tab w:val="num" w:pos="-720"/>
        </w:tabs>
        <w:spacing w:line="480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37031036" w14:textId="77777777" w:rsidR="00B80FBD" w:rsidRPr="00B80FBD" w:rsidRDefault="00B80FBD" w:rsidP="00B80FBD">
      <w:pPr>
        <w:tabs>
          <w:tab w:val="num" w:pos="-720"/>
        </w:tabs>
        <w:spacing w:line="480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6FE4EBA" w14:textId="77777777" w:rsidR="00B823C2" w:rsidRDefault="00B80FBD" w:rsidP="00B80FBD">
      <w:pPr>
        <w:spacing w:after="120"/>
        <w:jc w:val="both"/>
        <w:rPr>
          <w:rFonts w:ascii="Arial" w:eastAsia="Times New Roman" w:hAnsi="Arial" w:cs="Arial"/>
          <w:color w:val="auto"/>
          <w:sz w:val="20"/>
          <w:szCs w:val="20"/>
        </w:rPr>
      </w:pPr>
      <w:r w:rsidRPr="00B80FBD">
        <w:rPr>
          <w:rFonts w:ascii="Arial" w:eastAsia="Times New Roman" w:hAnsi="Arial" w:cs="Arial"/>
          <w:bCs/>
          <w:color w:val="auto"/>
          <w:sz w:val="20"/>
          <w:szCs w:val="20"/>
        </w:rPr>
        <w:t>Meno, priezvisko a podpis uchádzača resp. štatutárneho zástupcu: ............................................</w:t>
      </w:r>
      <w:r w:rsidRPr="00B80FBD">
        <w:rPr>
          <w:rFonts w:ascii="Arial" w:eastAsia="Times New Roman" w:hAnsi="Arial" w:cs="Arial"/>
          <w:color w:val="auto"/>
          <w:sz w:val="20"/>
          <w:szCs w:val="20"/>
        </w:rPr>
        <w:tab/>
      </w:r>
      <w:r w:rsidRPr="00B80FBD">
        <w:rPr>
          <w:rFonts w:ascii="Arial" w:eastAsia="Times New Roman" w:hAnsi="Arial" w:cs="Arial"/>
          <w:color w:val="auto"/>
          <w:sz w:val="20"/>
          <w:szCs w:val="20"/>
        </w:rPr>
        <w:tab/>
      </w:r>
      <w:r w:rsidRPr="00B80FBD">
        <w:rPr>
          <w:rFonts w:ascii="Arial" w:eastAsia="Times New Roman" w:hAnsi="Arial" w:cs="Arial"/>
          <w:color w:val="auto"/>
          <w:sz w:val="20"/>
          <w:szCs w:val="20"/>
        </w:rPr>
        <w:tab/>
      </w:r>
    </w:p>
    <w:p w14:paraId="38D98B9A" w14:textId="77777777" w:rsidR="00B823C2" w:rsidRDefault="00B823C2" w:rsidP="00B80FBD">
      <w:pPr>
        <w:spacing w:after="120"/>
        <w:jc w:val="both"/>
        <w:rPr>
          <w:rFonts w:ascii="Arial" w:eastAsia="Times New Roman" w:hAnsi="Arial" w:cs="Arial"/>
          <w:color w:val="auto"/>
          <w:sz w:val="20"/>
          <w:szCs w:val="20"/>
        </w:rPr>
      </w:pPr>
    </w:p>
    <w:p w14:paraId="6D5E20E4" w14:textId="77777777" w:rsidR="00B823C2" w:rsidRDefault="00B823C2" w:rsidP="00B80FBD">
      <w:pPr>
        <w:spacing w:after="120"/>
        <w:jc w:val="both"/>
        <w:rPr>
          <w:rFonts w:ascii="Arial" w:eastAsia="Times New Roman" w:hAnsi="Arial" w:cs="Arial"/>
          <w:color w:val="auto"/>
          <w:sz w:val="20"/>
          <w:szCs w:val="20"/>
        </w:rPr>
      </w:pPr>
    </w:p>
    <w:p w14:paraId="303F7DCF" w14:textId="77777777" w:rsidR="00B823C2" w:rsidRDefault="00B823C2" w:rsidP="00B80FBD">
      <w:pPr>
        <w:spacing w:after="120"/>
        <w:jc w:val="both"/>
        <w:rPr>
          <w:rFonts w:ascii="Arial" w:eastAsia="Times New Roman" w:hAnsi="Arial" w:cs="Arial"/>
          <w:color w:val="auto"/>
          <w:sz w:val="20"/>
          <w:szCs w:val="20"/>
        </w:rPr>
      </w:pPr>
    </w:p>
    <w:p w14:paraId="6F982F9E" w14:textId="77777777" w:rsidR="00B80FBD" w:rsidRPr="00B80FBD" w:rsidRDefault="00B80FBD" w:rsidP="00B80FBD">
      <w:pPr>
        <w:tabs>
          <w:tab w:val="num" w:pos="-720"/>
        </w:tabs>
        <w:jc w:val="both"/>
        <w:rPr>
          <w:rFonts w:ascii="Arial" w:eastAsia="Calibri" w:hAnsi="Arial" w:cs="Arial"/>
          <w:b/>
          <w:noProof/>
          <w:color w:val="auto"/>
          <w:sz w:val="20"/>
          <w:szCs w:val="20"/>
          <w:lang w:eastAsia="sk-SK"/>
        </w:rPr>
      </w:pPr>
      <w:bookmarkStart w:id="0" w:name="_GoBack"/>
      <w:bookmarkEnd w:id="0"/>
    </w:p>
    <w:p w14:paraId="3C67A567" w14:textId="77777777" w:rsidR="00B80FBD" w:rsidRPr="00B80FBD" w:rsidRDefault="00B80FBD" w:rsidP="00B80FBD">
      <w:pPr>
        <w:tabs>
          <w:tab w:val="num" w:pos="-720"/>
        </w:tabs>
        <w:jc w:val="both"/>
        <w:rPr>
          <w:rFonts w:ascii="Arial" w:eastAsia="Calibri" w:hAnsi="Arial" w:cs="Arial"/>
          <w:b/>
          <w:noProof/>
          <w:color w:val="auto"/>
          <w:sz w:val="20"/>
          <w:szCs w:val="20"/>
          <w:lang w:eastAsia="sk-SK"/>
        </w:rPr>
      </w:pPr>
      <w:r w:rsidRPr="00B80FBD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>Poznámka:</w:t>
      </w:r>
    </w:p>
    <w:p w14:paraId="6F41348F" w14:textId="77777777" w:rsidR="00B80FBD" w:rsidRPr="00B80FBD" w:rsidRDefault="00B80FBD" w:rsidP="00B80FBD">
      <w:pPr>
        <w:jc w:val="both"/>
        <w:rPr>
          <w:rFonts w:ascii="Arial" w:eastAsia="Times New Roman" w:hAnsi="Arial" w:cs="Arial"/>
          <w:color w:val="auto"/>
        </w:rPr>
      </w:pPr>
      <w:r w:rsidRPr="00B80FBD">
        <w:rPr>
          <w:rFonts w:ascii="Arial" w:eastAsia="Times New Roman" w:hAnsi="Arial" w:cs="Arial"/>
          <w:color w:val="auto"/>
          <w:sz w:val="20"/>
          <w:szCs w:val="20"/>
        </w:rPr>
        <w:t>* uchádzač zodpovedá za správne uvedený podiel zmluvnej hodnoty v %, resp. v EUR bez DPH</w:t>
      </w:r>
    </w:p>
    <w:p w14:paraId="338A517A" w14:textId="77777777" w:rsidR="00B80FBD" w:rsidRPr="00B80FBD" w:rsidRDefault="00B80FBD" w:rsidP="00B80FBD">
      <w:pPr>
        <w:spacing w:after="120"/>
        <w:jc w:val="both"/>
        <w:rPr>
          <w:rFonts w:ascii="Calibri" w:eastAsia="Times New Roman" w:hAnsi="Calibri" w:cs="Times New Roman"/>
          <w:color w:val="auto"/>
        </w:rPr>
      </w:pPr>
    </w:p>
    <w:p w14:paraId="061DC542" w14:textId="77777777" w:rsidR="00093D80" w:rsidRPr="00B80FBD" w:rsidRDefault="00093D80" w:rsidP="00B80FBD"/>
    <w:sectPr w:rsidR="00093D80" w:rsidRPr="00B80FBD" w:rsidSect="00264D92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2552" w:right="1134" w:bottom="1701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6425E6B" w14:textId="77777777" w:rsidR="00671E8D" w:rsidRDefault="00671E8D" w:rsidP="001B78C9">
      <w:r>
        <w:separator/>
      </w:r>
    </w:p>
  </w:endnote>
  <w:endnote w:type="continuationSeparator" w:id="0">
    <w:p w14:paraId="1B158FE2" w14:textId="77777777" w:rsidR="00671E8D" w:rsidRDefault="00671E8D" w:rsidP="001B78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0EC358" w14:textId="77777777" w:rsidR="00997F03" w:rsidRDefault="00997F03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color w:val="000000"/>
      </w:rPr>
      <w:id w:val="-529343969"/>
      <w:docPartObj>
        <w:docPartGallery w:val="Page Numbers (Bottom of Page)"/>
        <w:docPartUnique/>
      </w:docPartObj>
    </w:sdtPr>
    <w:sdtEndPr/>
    <w:sdtContent>
      <w:sdt>
        <w:sdtPr>
          <w:rPr>
            <w:color w:val="000000"/>
          </w:rPr>
          <w:id w:val="859546808"/>
          <w:docPartObj>
            <w:docPartGallery w:val="Page Numbers (Top of Page)"/>
            <w:docPartUnique/>
          </w:docPartObj>
        </w:sdtPr>
        <w:sdtEndPr/>
        <w:sdtContent>
          <w:p w14:paraId="54D54B6F" w14:textId="633E2DD5" w:rsidR="006A3440" w:rsidRPr="00B80FBD" w:rsidRDefault="00A008F4">
            <w:pPr>
              <w:pStyle w:val="Pta"/>
              <w:jc w:val="right"/>
              <w:rPr>
                <w:color w:val="000000"/>
              </w:rPr>
            </w:pP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0A9F7E0" wp14:editId="6881212F">
                      <wp:simplePos x="0" y="0"/>
                      <wp:positionH relativeFrom="column">
                        <wp:posOffset>-92710</wp:posOffset>
                      </wp:positionH>
                      <wp:positionV relativeFrom="paragraph">
                        <wp:posOffset>-511810</wp:posOffset>
                      </wp:positionV>
                      <wp:extent cx="1165860" cy="553085"/>
                      <wp:effectExtent l="0" t="0" r="2540" b="5715"/>
                      <wp:wrapNone/>
                      <wp:docPr id="1762763725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586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8CC9A4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telefón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+421 2 583 11 111</w:t>
                                  </w:r>
                                </w:p>
                                <w:p w14:paraId="0520555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fax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+421 2 583 11 706</w:t>
                                  </w:r>
                                </w:p>
                                <w:p w14:paraId="4476F6B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web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www.ndsas.sk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type w14:anchorId="70A9F7E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ové pole 1" o:spid="_x0000_s1026" type="#_x0000_t202" style="position:absolute;left:0;text-align:left;margin-left:-7.3pt;margin-top:-40.3pt;width:91.8pt;height:43.5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" fillcolor="white [3201]" stroked="f" strokeweight=".5pt">
                      <v:textbox>
                        <w:txbxContent>
                          <w:p w14:paraId="058CC9A4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telefón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+421 2 583 11 111</w:t>
                            </w:r>
                          </w:p>
                          <w:p w14:paraId="0520555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fax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+421 2 583 11 706</w:t>
                            </w:r>
                          </w:p>
                          <w:p w14:paraId="4476F6B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web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www.ndsas.sk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9CFB013" wp14:editId="32BBC4FE">
                      <wp:simplePos x="0" y="0"/>
                      <wp:positionH relativeFrom="column">
                        <wp:posOffset>1356360</wp:posOffset>
                      </wp:positionH>
                      <wp:positionV relativeFrom="paragraph">
                        <wp:posOffset>-512445</wp:posOffset>
                      </wp:positionV>
                      <wp:extent cx="1887220" cy="553085"/>
                      <wp:effectExtent l="0" t="0" r="5080" b="5715"/>
                      <wp:wrapNone/>
                      <wp:docPr id="258516403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722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2E3E44F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bankové spojenie</w:t>
                                  </w:r>
                                </w:p>
                                <w:p w14:paraId="1F3214C3" w14:textId="7880D6A8" w:rsidR="004A21B0" w:rsidRPr="004A21B0" w:rsidRDefault="004A21B0" w:rsidP="00A008F4">
                                  <w:pPr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Štátna pokladnica</w:t>
                                  </w:r>
                                </w:p>
                                <w:p w14:paraId="25290E5E" w14:textId="21DFE7B0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SWIFT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SPSRSKBA</w:t>
                                  </w:r>
                                </w:p>
                                <w:p w14:paraId="3318E8C4" w14:textId="334DB859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číslo účtu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SK95 8180 0000 0070 0069 4593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9CFB013" id="_x0000_s1027" type="#_x0000_t202" style="position:absolute;left:0;text-align:left;margin-left:106.8pt;margin-top:-40.35pt;width:148.6pt;height:43.5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" fillcolor="white [3201]" stroked="f" strokeweight=".5pt">
                      <v:textbox>
                        <w:txbxContent>
                          <w:p w14:paraId="22E3E44F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bankové spojenie</w:t>
                            </w:r>
                          </w:p>
                          <w:p w14:paraId="1F3214C3" w14:textId="7880D6A8" w:rsidR="004A21B0" w:rsidRPr="004A21B0" w:rsidRDefault="004A21B0" w:rsidP="00A008F4">
                            <w:pPr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</w:pPr>
                            <w:r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Štátna pokladnica</w:t>
                            </w:r>
                          </w:p>
                          <w:p w14:paraId="25290E5E" w14:textId="21DFE7B0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SWIFT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SPSRSKBA</w:t>
                            </w:r>
                          </w:p>
                          <w:p w14:paraId="3318E8C4" w14:textId="334DB859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číslo účtu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SK95 8180 0000 0070 0069 4593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B9DD7F7" wp14:editId="1841E35A">
                      <wp:simplePos x="0" y="0"/>
                      <wp:positionH relativeFrom="column">
                        <wp:posOffset>3622040</wp:posOffset>
                      </wp:positionH>
                      <wp:positionV relativeFrom="paragraph">
                        <wp:posOffset>-513715</wp:posOffset>
                      </wp:positionV>
                      <wp:extent cx="1283335" cy="553085"/>
                      <wp:effectExtent l="0" t="0" r="0" b="0"/>
                      <wp:wrapNone/>
                      <wp:docPr id="504878157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83335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DA67F05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Zapísaný v obchodnom registri</w:t>
                                  </w:r>
                                </w:p>
                                <w:p w14:paraId="5763B82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Mestský súd Bratislava III</w:t>
                                  </w:r>
                                </w:p>
                                <w:p w14:paraId="279CD27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oddiel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Sa</w:t>
                                  </w:r>
                                </w:p>
                                <w:p w14:paraId="4642E35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vložka číslo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3518/B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2B9DD7F7" id="_x0000_s1028" type="#_x0000_t202" style="position:absolute;left:0;text-align:left;margin-left:285.2pt;margin-top:-40.45pt;width:101.05pt;height:43.5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" filled="f" stroked="f" strokeweight=".5pt">
                      <v:textbox>
                        <w:txbxContent>
                          <w:p w14:paraId="5DA67F05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Zapísaný v obchodnom registri</w:t>
                            </w:r>
                          </w:p>
                          <w:p w14:paraId="5763B82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Mestský súd Bratislava III</w:t>
                            </w:r>
                          </w:p>
                          <w:p w14:paraId="279CD27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oddiel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Sa</w:t>
                            </w:r>
                          </w:p>
                          <w:p w14:paraId="4642E35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vložka číslo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3518/B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2AE2B1A" wp14:editId="42497CB4">
                      <wp:simplePos x="0" y="0"/>
                      <wp:positionH relativeFrom="column">
                        <wp:posOffset>5224780</wp:posOffset>
                      </wp:positionH>
                      <wp:positionV relativeFrom="paragraph">
                        <wp:posOffset>-513715</wp:posOffset>
                      </wp:positionV>
                      <wp:extent cx="1056640" cy="553085"/>
                      <wp:effectExtent l="0" t="0" r="0" b="0"/>
                      <wp:wrapNone/>
                      <wp:docPr id="1186497662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56640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185EB8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IČO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35 919 001</w:t>
                                  </w:r>
                                </w:p>
                                <w:p w14:paraId="34F671B7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DIČ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2021937775</w:t>
                                  </w:r>
                                </w:p>
                                <w:p w14:paraId="6D754E26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 DPH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SK 2021937775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2AE2B1A" id="_x0000_s1029" type="#_x0000_t202" style="position:absolute;left:0;text-align:left;margin-left:411.4pt;margin-top:-40.45pt;width:83.2pt;height:43.5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" filled="f" stroked="f" strokeweight=".5pt">
                      <v:textbox>
                        <w:txbxContent>
                          <w:p w14:paraId="0F185EB8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IČO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35 919 001</w:t>
                            </w:r>
                          </w:p>
                          <w:p w14:paraId="34F671B7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DIČ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2021937775</w:t>
                            </w:r>
                          </w:p>
                          <w:p w14:paraId="6D754E26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 DPH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SK 2021937775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0580C">
              <w:rPr>
                <w:noProof/>
                <w:lang w:eastAsia="sk-SK"/>
              </w:rPr>
              <w:drawing>
                <wp:anchor distT="0" distB="0" distL="114300" distR="114300" simplePos="0" relativeHeight="251665408" behindDoc="1" locked="0" layoutInCell="1" allowOverlap="1" wp14:anchorId="3E0F35D8" wp14:editId="37BBFF9A">
                  <wp:simplePos x="0" y="0"/>
                  <wp:positionH relativeFrom="column">
                    <wp:posOffset>4241</wp:posOffset>
                  </wp:positionH>
                  <wp:positionV relativeFrom="paragraph">
                    <wp:posOffset>-616288</wp:posOffset>
                  </wp:positionV>
                  <wp:extent cx="6121400" cy="38100"/>
                  <wp:effectExtent l="0" t="0" r="0" b="0"/>
                  <wp:wrapNone/>
                  <wp:docPr id="1441965953" name="Obrázo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1965953" name="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0" cy="3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A3440" w:rsidRPr="00B80FBD">
              <w:rPr>
                <w:color w:val="000000"/>
              </w:rPr>
              <w:t xml:space="preserve">Strana </w: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B80FBD">
              <w:rPr>
                <w:b/>
                <w:bCs/>
                <w:color w:val="000000"/>
              </w:rPr>
              <w:instrText>PAGE</w:instrTex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997F03">
              <w:rPr>
                <w:b/>
                <w:bCs/>
                <w:noProof/>
                <w:color w:val="000000"/>
              </w:rPr>
              <w:t>1</w: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  <w:r w:rsidR="006A3440" w:rsidRPr="00B80FBD">
              <w:rPr>
                <w:color w:val="000000"/>
              </w:rPr>
              <w:t xml:space="preserve"> z </w: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B80FBD">
              <w:rPr>
                <w:b/>
                <w:bCs/>
                <w:color w:val="000000"/>
              </w:rPr>
              <w:instrText>NUMPAGES</w:instrTex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997F03">
              <w:rPr>
                <w:b/>
                <w:bCs/>
                <w:noProof/>
                <w:color w:val="000000"/>
              </w:rPr>
              <w:t>2</w: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</w:p>
        </w:sdtContent>
      </w:sdt>
    </w:sdtContent>
  </w:sdt>
  <w:p w14:paraId="15BBBFF6" w14:textId="77777777" w:rsidR="006A3440" w:rsidRDefault="006A3440">
    <w:pPr>
      <w:pStyle w:val="Pt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0919E8" w14:textId="77777777" w:rsidR="00997F03" w:rsidRDefault="00997F03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D42214F" w14:textId="77777777" w:rsidR="00671E8D" w:rsidRDefault="00671E8D" w:rsidP="001B78C9">
      <w:r>
        <w:separator/>
      </w:r>
    </w:p>
  </w:footnote>
  <w:footnote w:type="continuationSeparator" w:id="0">
    <w:p w14:paraId="424DCD19" w14:textId="77777777" w:rsidR="00671E8D" w:rsidRDefault="00671E8D" w:rsidP="001B78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D8F5A7" w14:textId="77777777" w:rsidR="001B78C9" w:rsidRDefault="00671E8D">
    <w:pPr>
      <w:pStyle w:val="Hlavika"/>
    </w:pPr>
    <w:r>
      <w:rPr>
        <w:noProof/>
        <w:lang w:eastAsia="sk-SK"/>
      </w:rPr>
      <w:pict w14:anchorId="53B7CC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1" o:spid="_x0000_s2050" type="#_x0000_t75" alt="podklad-03" style="position:absolute;margin-left:0;margin-top:0;width:595.2pt;height:841.9pt;z-index:-2516572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1394A0" w14:textId="77777777" w:rsidR="00590E33" w:rsidRDefault="00590E33" w:rsidP="004A1ABB">
    <w:pPr>
      <w:spacing w:line="276" w:lineRule="auto"/>
      <w:rPr>
        <w:rFonts w:ascii="Arial" w:hAnsi="Arial" w:cs="Arial"/>
        <w:color w:val="auto"/>
        <w:sz w:val="20"/>
        <w:szCs w:val="20"/>
      </w:rPr>
    </w:pPr>
  </w:p>
  <w:p w14:paraId="75C602B5" w14:textId="109D6EA7" w:rsidR="00B80FBD" w:rsidRPr="00C675B3" w:rsidRDefault="00997F03" w:rsidP="00997F03">
    <w:pPr>
      <w:tabs>
        <w:tab w:val="center" w:pos="4536"/>
        <w:tab w:val="right" w:pos="9072"/>
      </w:tabs>
      <w:rPr>
        <w:rFonts w:ascii="Arial" w:eastAsia="Times New Roman" w:hAnsi="Arial" w:cs="Arial"/>
        <w:color w:val="auto"/>
        <w:sz w:val="20"/>
      </w:rPr>
    </w:pPr>
    <w:r w:rsidRPr="00997F03">
      <w:rPr>
        <w:rFonts w:ascii="Arial" w:hAnsi="Arial" w:cs="Arial"/>
        <w:color w:val="auto"/>
        <w:sz w:val="18"/>
        <w:szCs w:val="18"/>
      </w:rPr>
      <w:t xml:space="preserve">Zabezpečenie informačného systému EDZ </w:t>
    </w:r>
    <w:r>
      <w:rPr>
        <w:rFonts w:ascii="Arial" w:hAnsi="Arial" w:cs="Arial"/>
        <w:color w:val="auto"/>
        <w:sz w:val="18"/>
        <w:szCs w:val="18"/>
      </w:rPr>
      <w:tab/>
    </w:r>
    <w:r>
      <w:rPr>
        <w:rFonts w:ascii="Arial" w:hAnsi="Arial" w:cs="Arial"/>
        <w:color w:val="auto"/>
        <w:sz w:val="18"/>
        <w:szCs w:val="18"/>
      </w:rPr>
      <w:tab/>
    </w:r>
    <w:r w:rsidR="00B80FBD" w:rsidRPr="00C675B3">
      <w:rPr>
        <w:rFonts w:ascii="Arial" w:eastAsia="Times New Roman" w:hAnsi="Arial" w:cs="Arial"/>
        <w:color w:val="auto"/>
        <w:sz w:val="20"/>
      </w:rPr>
      <w:t xml:space="preserve">Príloha č. </w:t>
    </w:r>
    <w:r w:rsidR="00B50F5B" w:rsidRPr="00C675B3">
      <w:rPr>
        <w:rFonts w:ascii="Arial" w:eastAsia="Times New Roman" w:hAnsi="Arial" w:cs="Arial"/>
        <w:color w:val="auto"/>
        <w:sz w:val="20"/>
      </w:rPr>
      <w:t>2</w:t>
    </w:r>
    <w:r w:rsidR="00B80FBD" w:rsidRPr="00C675B3">
      <w:rPr>
        <w:rFonts w:ascii="Arial" w:eastAsia="Times New Roman" w:hAnsi="Arial" w:cs="Arial"/>
        <w:color w:val="auto"/>
        <w:sz w:val="20"/>
      </w:rPr>
      <w:t xml:space="preserve"> k časti B.3 SP</w:t>
    </w:r>
  </w:p>
  <w:p w14:paraId="4862E39F" w14:textId="56F0B06D" w:rsidR="00B80FBD" w:rsidRPr="00B80FBD" w:rsidRDefault="00B80FBD" w:rsidP="00C675B3">
    <w:pPr>
      <w:tabs>
        <w:tab w:val="center" w:pos="4536"/>
        <w:tab w:val="right" w:pos="9072"/>
      </w:tabs>
      <w:jc w:val="right"/>
      <w:rPr>
        <w:rFonts w:ascii="Arial" w:eastAsia="Times New Roman" w:hAnsi="Arial" w:cs="Arial"/>
        <w:color w:val="auto"/>
        <w:sz w:val="20"/>
      </w:rPr>
    </w:pPr>
    <w:r w:rsidRPr="00C675B3">
      <w:rPr>
        <w:noProof/>
        <w:color w:val="auto"/>
        <w:lang w:eastAsia="sk-SK"/>
      </w:rPr>
      <w:drawing>
        <wp:anchor distT="0" distB="0" distL="114300" distR="114300" simplePos="0" relativeHeight="251667456" behindDoc="1" locked="0" layoutInCell="1" allowOverlap="1" wp14:anchorId="2C10F317" wp14:editId="5EC7F73B">
          <wp:simplePos x="0" y="0"/>
          <wp:positionH relativeFrom="margin">
            <wp:align>left</wp:align>
          </wp:positionH>
          <wp:positionV relativeFrom="paragraph">
            <wp:posOffset>5964</wp:posOffset>
          </wp:positionV>
          <wp:extent cx="3467100" cy="787400"/>
          <wp:effectExtent l="0" t="0" r="0" b="0"/>
          <wp:wrapNone/>
          <wp:docPr id="873717228" name="Obrázo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3717228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67100" cy="787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81A42">
      <w:rPr>
        <w:rFonts w:ascii="Arial" w:eastAsia="Times New Roman" w:hAnsi="Arial" w:cs="Arial"/>
        <w:color w:val="auto"/>
        <w:sz w:val="20"/>
      </w:rPr>
      <w:t xml:space="preserve">a </w:t>
    </w:r>
    <w:r w:rsidRPr="00C675B3">
      <w:rPr>
        <w:rFonts w:ascii="Arial" w:eastAsia="Times New Roman" w:hAnsi="Arial" w:cs="Arial"/>
        <w:color w:val="auto"/>
        <w:sz w:val="20"/>
      </w:rPr>
      <w:t xml:space="preserve">zároveň Príloha č. </w:t>
    </w:r>
    <w:r w:rsidR="00B50F5B" w:rsidRPr="00C675B3">
      <w:rPr>
        <w:rFonts w:ascii="Arial" w:eastAsia="Times New Roman" w:hAnsi="Arial" w:cs="Arial"/>
        <w:color w:val="auto"/>
        <w:sz w:val="20"/>
      </w:rPr>
      <w:t>2</w:t>
    </w:r>
    <w:r w:rsidR="00590E33" w:rsidRPr="00C675B3">
      <w:rPr>
        <w:rFonts w:ascii="Arial" w:eastAsia="Times New Roman" w:hAnsi="Arial" w:cs="Arial"/>
        <w:color w:val="auto"/>
        <w:sz w:val="20"/>
      </w:rPr>
      <w:t xml:space="preserve"> </w:t>
    </w:r>
    <w:r w:rsidRPr="00C675B3">
      <w:rPr>
        <w:rFonts w:ascii="Arial" w:eastAsia="Times New Roman" w:hAnsi="Arial" w:cs="Arial"/>
        <w:color w:val="auto"/>
        <w:sz w:val="20"/>
      </w:rPr>
      <w:t>k</w:t>
    </w:r>
    <w:r w:rsidR="00590E33" w:rsidRPr="00C675B3">
      <w:rPr>
        <w:rFonts w:ascii="Arial" w:eastAsia="Times New Roman" w:hAnsi="Arial" w:cs="Arial"/>
        <w:color w:val="auto"/>
        <w:sz w:val="20"/>
      </w:rPr>
      <w:t xml:space="preserve"> Zmluve </w:t>
    </w:r>
  </w:p>
  <w:p w14:paraId="6494DAF6" w14:textId="3E13F658" w:rsidR="00A008F4" w:rsidRPr="004A1ABB" w:rsidRDefault="004A1ABB" w:rsidP="004A1ABB">
    <w:pPr>
      <w:pStyle w:val="Hlavika"/>
      <w:jc w:val="right"/>
      <w:rPr>
        <w:color w:val="auto"/>
      </w:rPr>
    </w:pPr>
    <w:r w:rsidRPr="004A1ABB">
      <w:rPr>
        <w:noProof/>
        <w:color w:val="auto"/>
        <w:lang w:eastAsia="sk-SK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58FBDB" w14:textId="77777777" w:rsidR="001B78C9" w:rsidRDefault="00671E8D">
    <w:pPr>
      <w:pStyle w:val="Hlavika"/>
    </w:pPr>
    <w:r>
      <w:rPr>
        <w:noProof/>
        <w:lang w:eastAsia="sk-SK"/>
      </w:rPr>
      <w:pict w14:anchorId="0717EE2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0" o:spid="_x0000_s2049" type="#_x0000_t75" alt="podklad-03" style="position:absolute;margin-left:0;margin-top:0;width:595.2pt;height:841.9pt;z-index:-25165824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AE1171"/>
    <w:multiLevelType w:val="multilevel"/>
    <w:tmpl w:val="6F5EEEA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b w:val="0"/>
        <w:sz w:val="20"/>
        <w:szCs w:val="20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" w15:restartNumberingAfterBreak="0">
    <w:nsid w:val="2DD6159E"/>
    <w:multiLevelType w:val="multilevel"/>
    <w:tmpl w:val="EBE095CA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2" w15:restartNumberingAfterBreak="0">
    <w:nsid w:val="33BA249A"/>
    <w:multiLevelType w:val="multilevel"/>
    <w:tmpl w:val="877064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72C00188"/>
    <w:multiLevelType w:val="hybridMultilevel"/>
    <w:tmpl w:val="FF366AA4"/>
    <w:lvl w:ilvl="0" w:tplc="041B000F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364" w:hanging="360"/>
      </w:pPr>
    </w:lvl>
    <w:lvl w:ilvl="2" w:tplc="041B001B" w:tentative="1">
      <w:start w:val="1"/>
      <w:numFmt w:val="lowerRoman"/>
      <w:lvlText w:val="%3."/>
      <w:lvlJc w:val="right"/>
      <w:pPr>
        <w:ind w:left="2084" w:hanging="180"/>
      </w:pPr>
    </w:lvl>
    <w:lvl w:ilvl="3" w:tplc="041B000F" w:tentative="1">
      <w:start w:val="1"/>
      <w:numFmt w:val="decimal"/>
      <w:lvlText w:val="%4."/>
      <w:lvlJc w:val="left"/>
      <w:pPr>
        <w:ind w:left="2804" w:hanging="360"/>
      </w:pPr>
    </w:lvl>
    <w:lvl w:ilvl="4" w:tplc="041B0019" w:tentative="1">
      <w:start w:val="1"/>
      <w:numFmt w:val="lowerLetter"/>
      <w:lvlText w:val="%5."/>
      <w:lvlJc w:val="left"/>
      <w:pPr>
        <w:ind w:left="3524" w:hanging="360"/>
      </w:pPr>
    </w:lvl>
    <w:lvl w:ilvl="5" w:tplc="041B001B" w:tentative="1">
      <w:start w:val="1"/>
      <w:numFmt w:val="lowerRoman"/>
      <w:lvlText w:val="%6."/>
      <w:lvlJc w:val="right"/>
      <w:pPr>
        <w:ind w:left="4244" w:hanging="180"/>
      </w:pPr>
    </w:lvl>
    <w:lvl w:ilvl="6" w:tplc="041B000F" w:tentative="1">
      <w:start w:val="1"/>
      <w:numFmt w:val="decimal"/>
      <w:lvlText w:val="%7."/>
      <w:lvlJc w:val="left"/>
      <w:pPr>
        <w:ind w:left="4964" w:hanging="360"/>
      </w:pPr>
    </w:lvl>
    <w:lvl w:ilvl="7" w:tplc="041B0019" w:tentative="1">
      <w:start w:val="1"/>
      <w:numFmt w:val="lowerLetter"/>
      <w:lvlText w:val="%8."/>
      <w:lvlJc w:val="left"/>
      <w:pPr>
        <w:ind w:left="5684" w:hanging="360"/>
      </w:pPr>
    </w:lvl>
    <w:lvl w:ilvl="8" w:tplc="041B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692E"/>
    <w:rsid w:val="00005DE5"/>
    <w:rsid w:val="00011614"/>
    <w:rsid w:val="00025B18"/>
    <w:rsid w:val="00052C14"/>
    <w:rsid w:val="0006725C"/>
    <w:rsid w:val="00093D80"/>
    <w:rsid w:val="000E07E0"/>
    <w:rsid w:val="00116916"/>
    <w:rsid w:val="0014431F"/>
    <w:rsid w:val="001B78C9"/>
    <w:rsid w:val="001F3731"/>
    <w:rsid w:val="0020038F"/>
    <w:rsid w:val="00202C1C"/>
    <w:rsid w:val="00212C85"/>
    <w:rsid w:val="00264D92"/>
    <w:rsid w:val="002D3BCA"/>
    <w:rsid w:val="002F1E17"/>
    <w:rsid w:val="002F39E7"/>
    <w:rsid w:val="00316336"/>
    <w:rsid w:val="00352F1B"/>
    <w:rsid w:val="003C7509"/>
    <w:rsid w:val="0040315C"/>
    <w:rsid w:val="00412D74"/>
    <w:rsid w:val="004241CE"/>
    <w:rsid w:val="00424E75"/>
    <w:rsid w:val="0045455C"/>
    <w:rsid w:val="004A1ABB"/>
    <w:rsid w:val="004A21B0"/>
    <w:rsid w:val="004E3979"/>
    <w:rsid w:val="005175CE"/>
    <w:rsid w:val="00517CE0"/>
    <w:rsid w:val="005323EF"/>
    <w:rsid w:val="0054288B"/>
    <w:rsid w:val="00565AF4"/>
    <w:rsid w:val="00582AE8"/>
    <w:rsid w:val="00586245"/>
    <w:rsid w:val="00590E33"/>
    <w:rsid w:val="005B1978"/>
    <w:rsid w:val="005C0EFC"/>
    <w:rsid w:val="005E7B58"/>
    <w:rsid w:val="005F692E"/>
    <w:rsid w:val="00616EB6"/>
    <w:rsid w:val="00671E8D"/>
    <w:rsid w:val="00675F67"/>
    <w:rsid w:val="00681A42"/>
    <w:rsid w:val="0069559B"/>
    <w:rsid w:val="006A2202"/>
    <w:rsid w:val="006A3440"/>
    <w:rsid w:val="006D5E0E"/>
    <w:rsid w:val="006F6CC4"/>
    <w:rsid w:val="00743417"/>
    <w:rsid w:val="007556A0"/>
    <w:rsid w:val="0076103C"/>
    <w:rsid w:val="007B1E39"/>
    <w:rsid w:val="007C26D4"/>
    <w:rsid w:val="007C333B"/>
    <w:rsid w:val="007C44A0"/>
    <w:rsid w:val="008205D6"/>
    <w:rsid w:val="00821454"/>
    <w:rsid w:val="008227A9"/>
    <w:rsid w:val="008449BA"/>
    <w:rsid w:val="00853826"/>
    <w:rsid w:val="00863A48"/>
    <w:rsid w:val="008D14A4"/>
    <w:rsid w:val="008E6C43"/>
    <w:rsid w:val="00920CC2"/>
    <w:rsid w:val="00980C4A"/>
    <w:rsid w:val="00991626"/>
    <w:rsid w:val="00997F03"/>
    <w:rsid w:val="00A008F4"/>
    <w:rsid w:val="00A32268"/>
    <w:rsid w:val="00B50F5B"/>
    <w:rsid w:val="00B7717C"/>
    <w:rsid w:val="00B80FBD"/>
    <w:rsid w:val="00B823C2"/>
    <w:rsid w:val="00B866B2"/>
    <w:rsid w:val="00BA3BD3"/>
    <w:rsid w:val="00BE2030"/>
    <w:rsid w:val="00C12D69"/>
    <w:rsid w:val="00C362FE"/>
    <w:rsid w:val="00C675B3"/>
    <w:rsid w:val="00CA2EF6"/>
    <w:rsid w:val="00CB35EF"/>
    <w:rsid w:val="00CE0E09"/>
    <w:rsid w:val="00D36325"/>
    <w:rsid w:val="00E41878"/>
    <w:rsid w:val="00E87F81"/>
    <w:rsid w:val="00EF7D52"/>
    <w:rsid w:val="00F714CC"/>
    <w:rsid w:val="00F87BC6"/>
    <w:rsid w:val="00FA23FF"/>
    <w:rsid w:val="00FB2CB2"/>
    <w:rsid w:val="00FB77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5E07CC97"/>
  <w15:docId w15:val="{762AFFFA-B45A-4939-903F-C3D7376E59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y">
    <w:name w:val="Normal"/>
    <w:aliases w:val="Text_NDS"/>
    <w:qFormat/>
    <w:rsid w:val="00C362FE"/>
    <w:pPr>
      <w:spacing w:after="0" w:line="240" w:lineRule="auto"/>
    </w:pPr>
    <w:rPr>
      <w:color w:val="585858"/>
    </w:rPr>
  </w:style>
  <w:style w:type="paragraph" w:styleId="Nadpis1">
    <w:name w:val="heading 1"/>
    <w:aliases w:val="Názov_NDS"/>
    <w:basedOn w:val="Normlny"/>
    <w:next w:val="Normlny"/>
    <w:link w:val="Nadpis1Char"/>
    <w:uiPriority w:val="9"/>
    <w:qFormat/>
    <w:rsid w:val="006A2202"/>
    <w:pPr>
      <w:keepNext/>
      <w:keepLines/>
      <w:spacing w:after="240"/>
      <w:outlineLvl w:val="0"/>
    </w:pPr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adpis2">
    <w:name w:val="heading 2"/>
    <w:aliases w:val="Nadpis_NDS"/>
    <w:basedOn w:val="Normlny"/>
    <w:next w:val="Normlny"/>
    <w:link w:val="Nadpis2Char"/>
    <w:uiPriority w:val="9"/>
    <w:unhideWhenUsed/>
    <w:qFormat/>
    <w:rsid w:val="00C362FE"/>
    <w:pPr>
      <w:keepNext/>
      <w:keepLines/>
      <w:outlineLvl w:val="1"/>
    </w:pPr>
    <w:rPr>
      <w:rFonts w:ascii="Calibri" w:eastAsiaTheme="majorEastAsia" w:hAnsi="Calibri" w:cstheme="majorBidi"/>
      <w:b/>
      <w:bCs/>
      <w:szCs w:val="2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1B78C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B78C9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B78C9"/>
  </w:style>
  <w:style w:type="paragraph" w:styleId="Pta">
    <w:name w:val="footer"/>
    <w:basedOn w:val="Normlny"/>
    <w:link w:val="Pt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B78C9"/>
  </w:style>
  <w:style w:type="character" w:customStyle="1" w:styleId="Nadpis1Char">
    <w:name w:val="Nadpis 1 Char"/>
    <w:aliases w:val="Názov_NDS Char"/>
    <w:basedOn w:val="Predvolenpsmoodseku"/>
    <w:link w:val="Nadpis1"/>
    <w:uiPriority w:val="9"/>
    <w:rsid w:val="006A2202"/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ormlnywebov">
    <w:name w:val="Normal (Web)"/>
    <w:basedOn w:val="Normlny"/>
    <w:uiPriority w:val="99"/>
    <w:semiHidden/>
    <w:unhideWhenUsed/>
    <w:rsid w:val="000E07E0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lang w:eastAsia="sk-SK"/>
    </w:rPr>
  </w:style>
  <w:style w:type="character" w:customStyle="1" w:styleId="Nadpis2Char">
    <w:name w:val="Nadpis 2 Char"/>
    <w:aliases w:val="Nadpis_NDS Char"/>
    <w:basedOn w:val="Predvolenpsmoodseku"/>
    <w:link w:val="Nadpis2"/>
    <w:uiPriority w:val="9"/>
    <w:rsid w:val="00C362FE"/>
    <w:rPr>
      <w:rFonts w:ascii="Calibri" w:eastAsiaTheme="majorEastAsia" w:hAnsi="Calibri" w:cstheme="majorBidi"/>
      <w:b/>
      <w:bCs/>
      <w:color w:val="585858"/>
      <w:szCs w:val="26"/>
    </w:rPr>
  </w:style>
  <w:style w:type="paragraph" w:customStyle="1" w:styleId="Adresa">
    <w:name w:val="Adresa"/>
    <w:basedOn w:val="Normlny"/>
    <w:link w:val="AdresaChar"/>
    <w:rsid w:val="00821454"/>
    <w:pPr>
      <w:spacing w:line="312" w:lineRule="auto"/>
      <w:jc w:val="right"/>
    </w:pPr>
    <w:rPr>
      <w:sz w:val="14"/>
      <w:szCs w:val="14"/>
    </w:rPr>
  </w:style>
  <w:style w:type="paragraph" w:customStyle="1" w:styleId="HlavikaaadresaNDS">
    <w:name w:val="Hlavička a adresa_NDS"/>
    <w:basedOn w:val="Adresa"/>
    <w:link w:val="HlavikaaadresaNDSChar"/>
    <w:rsid w:val="00821454"/>
  </w:style>
  <w:style w:type="character" w:customStyle="1" w:styleId="AdresaChar">
    <w:name w:val="Adresa Char"/>
    <w:basedOn w:val="Predvolenpsmoodseku"/>
    <w:link w:val="Adresa"/>
    <w:rsid w:val="00821454"/>
    <w:rPr>
      <w:color w:val="585858"/>
      <w:sz w:val="14"/>
      <w:szCs w:val="14"/>
    </w:rPr>
  </w:style>
  <w:style w:type="paragraph" w:customStyle="1" w:styleId="dajeNDS">
    <w:name w:val="Údaje_NDS"/>
    <w:basedOn w:val="Normlny"/>
    <w:link w:val="dajeNDSChar"/>
    <w:rsid w:val="00821454"/>
    <w:pPr>
      <w:spacing w:line="312" w:lineRule="auto"/>
    </w:pPr>
    <w:rPr>
      <w:sz w:val="14"/>
      <w:szCs w:val="14"/>
    </w:rPr>
  </w:style>
  <w:style w:type="character" w:customStyle="1" w:styleId="HlavikaaadresaNDSChar">
    <w:name w:val="Hlavička a adresa_NDS Char"/>
    <w:basedOn w:val="AdresaChar"/>
    <w:link w:val="HlavikaaadresaNDS"/>
    <w:rsid w:val="00821454"/>
    <w:rPr>
      <w:color w:val="585858"/>
      <w:sz w:val="14"/>
      <w:szCs w:val="14"/>
    </w:rPr>
  </w:style>
  <w:style w:type="character" w:customStyle="1" w:styleId="dajeNDSChar">
    <w:name w:val="Údaje_NDS Char"/>
    <w:basedOn w:val="Predvolenpsmoodseku"/>
    <w:link w:val="dajeNDS"/>
    <w:rsid w:val="00821454"/>
    <w:rPr>
      <w:color w:val="585858"/>
      <w:sz w:val="14"/>
      <w:szCs w:val="14"/>
    </w:rPr>
  </w:style>
  <w:style w:type="table" w:styleId="Mriekatabuky">
    <w:name w:val="Table Grid"/>
    <w:basedOn w:val="Normlnatabuka"/>
    <w:uiPriority w:val="59"/>
    <w:rsid w:val="002F39E7"/>
    <w:pPr>
      <w:spacing w:after="0" w:line="240" w:lineRule="auto"/>
    </w:pPr>
    <w:tblPr>
      <w:tblBorders>
        <w:top w:val="single" w:sz="4" w:space="0" w:color="585858"/>
        <w:left w:val="single" w:sz="4" w:space="0" w:color="585858"/>
        <w:bottom w:val="single" w:sz="4" w:space="0" w:color="585858"/>
        <w:right w:val="single" w:sz="4" w:space="0" w:color="585858"/>
        <w:insideH w:val="single" w:sz="4" w:space="0" w:color="585858"/>
        <w:insideV w:val="single" w:sz="4" w:space="0" w:color="585858"/>
      </w:tblBorders>
    </w:tblPr>
  </w:style>
  <w:style w:type="character" w:styleId="Zstupntext">
    <w:name w:val="Placeholder Text"/>
    <w:basedOn w:val="Predvolenpsmoodseku"/>
    <w:uiPriority w:val="99"/>
    <w:semiHidden/>
    <w:rsid w:val="006A3440"/>
    <w:rPr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CA2E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arkazkladnhotextu">
    <w:name w:val="Body Text Indent"/>
    <w:basedOn w:val="Normlny"/>
    <w:link w:val="ZarkazkladnhotextuChar"/>
    <w:rsid w:val="00093D80"/>
    <w:pPr>
      <w:spacing w:after="120"/>
      <w:ind w:left="283"/>
    </w:pPr>
    <w:rPr>
      <w:rFonts w:ascii="Times New Roman" w:eastAsia="Times New Roman" w:hAnsi="Times New Roman" w:cs="Times New Roman"/>
      <w:noProof/>
      <w:color w:val="auto"/>
      <w:sz w:val="24"/>
      <w:szCs w:val="24"/>
      <w:lang w:eastAsia="sk-SK"/>
    </w:rPr>
  </w:style>
  <w:style w:type="character" w:customStyle="1" w:styleId="ZarkazkladnhotextuChar">
    <w:name w:val="Zarážka základného textu Char"/>
    <w:basedOn w:val="Predvolenpsmoodseku"/>
    <w:link w:val="Zarkazkladnhotextu"/>
    <w:rsid w:val="00093D80"/>
    <w:rPr>
      <w:rFonts w:ascii="Times New Roman" w:eastAsia="Times New Roman" w:hAnsi="Times New Roman" w:cs="Times New Roman"/>
      <w:noProof/>
      <w:sz w:val="24"/>
      <w:szCs w:val="24"/>
      <w:lang w:eastAsia="sk-SK"/>
    </w:rPr>
  </w:style>
  <w:style w:type="paragraph" w:styleId="Odsekzoznamu">
    <w:name w:val="List Paragraph"/>
    <w:aliases w:val="body,lp1,Table,List Paragraph,Bullet List,FooterText,numbered,Paragraphe de liste1,Bullet Number,lp11,List Paragraph11,Bullet 1,Use Case List Paragraph,ODRAZKY PRVA UROVEN,Odsek,ZOZNAM,Tabuľka,Colorful List - Accent 11"/>
    <w:basedOn w:val="Normlny"/>
    <w:link w:val="OdsekzoznamuChar"/>
    <w:uiPriority w:val="34"/>
    <w:qFormat/>
    <w:rsid w:val="00093D80"/>
    <w:pPr>
      <w:ind w:left="708"/>
    </w:pPr>
    <w:rPr>
      <w:rFonts w:ascii="Arial" w:eastAsia="Times New Roman" w:hAnsi="Arial" w:cs="Times New Roman"/>
      <w:noProof/>
      <w:color w:val="auto"/>
    </w:rPr>
  </w:style>
  <w:style w:type="character" w:customStyle="1" w:styleId="OdsekzoznamuChar">
    <w:name w:val="Odsek zoznamu Char"/>
    <w:aliases w:val="body Char,lp1 Char,Table Char,List Paragraph Char,Bullet List Char,FooterText Char,numbered Char,Paragraphe de liste1 Char,Bullet Number Char,lp11 Char,List Paragraph11 Char,Bullet 1 Char,Use Case List Paragraph Char,Odsek Char"/>
    <w:link w:val="Odsekzoznamu"/>
    <w:uiPriority w:val="34"/>
    <w:qFormat/>
    <w:rsid w:val="00093D80"/>
    <w:rPr>
      <w:rFonts w:ascii="Arial" w:eastAsia="Times New Roman" w:hAnsi="Arial" w:cs="Times New Roman"/>
      <w:noProof/>
    </w:rPr>
  </w:style>
  <w:style w:type="paragraph" w:styleId="Zkladntext">
    <w:name w:val="Body Text"/>
    <w:basedOn w:val="Normlny"/>
    <w:link w:val="ZkladntextChar"/>
    <w:uiPriority w:val="99"/>
    <w:semiHidden/>
    <w:unhideWhenUsed/>
    <w:rsid w:val="00B80FBD"/>
    <w:pPr>
      <w:spacing w:after="120"/>
    </w:pPr>
  </w:style>
  <w:style w:type="character" w:customStyle="1" w:styleId="ZkladntextChar">
    <w:name w:val="Základný text Char"/>
    <w:basedOn w:val="Predvolenpsmoodseku"/>
    <w:link w:val="Zkladntext"/>
    <w:uiPriority w:val="99"/>
    <w:semiHidden/>
    <w:rsid w:val="00B80FBD"/>
    <w:rPr>
      <w:color w:val="58585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148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8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177</Words>
  <Characters>1012</Characters>
  <Application>Microsoft Office Word</Application>
  <DocSecurity>0</DocSecurity>
  <Lines>8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1187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Čižmanská Zuzana</dc:creator>
  <cp:lastModifiedBy>Autor</cp:lastModifiedBy>
  <cp:revision>9</cp:revision>
  <cp:lastPrinted>2024-06-11T06:48:00Z</cp:lastPrinted>
  <dcterms:created xsi:type="dcterms:W3CDTF">2024-10-04T09:54:00Z</dcterms:created>
  <dcterms:modified xsi:type="dcterms:W3CDTF">2025-09-02T10:56:00Z</dcterms:modified>
</cp:coreProperties>
</file>